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22" w:rsidRDefault="00236022" w:rsidP="00236022">
      <w:pPr>
        <w:jc w:val="center"/>
      </w:pPr>
      <w:r>
        <w:rPr>
          <w:noProof/>
          <w:lang w:eastAsia="ru-RU"/>
        </w:rPr>
        <w:drawing>
          <wp:inline distT="0" distB="0" distL="0" distR="0" wp14:anchorId="6698F139" wp14:editId="146B119E">
            <wp:extent cx="41814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йб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832" w:rsidRPr="007D423A" w:rsidRDefault="00236022" w:rsidP="00F62268">
      <w:pPr>
        <w:jc w:val="center"/>
        <w:rPr>
          <w:b/>
          <w:sz w:val="40"/>
        </w:rPr>
      </w:pPr>
      <w:r w:rsidRPr="00865D55">
        <w:rPr>
          <w:sz w:val="40"/>
        </w:rPr>
        <w:t xml:space="preserve">Предоставляем услуги </w:t>
      </w:r>
      <w:r w:rsidRPr="00865D55">
        <w:rPr>
          <w:b/>
          <w:sz w:val="40"/>
        </w:rPr>
        <w:t>строительной</w:t>
      </w:r>
      <w:r w:rsidRPr="00865D55">
        <w:rPr>
          <w:sz w:val="40"/>
        </w:rPr>
        <w:t xml:space="preserve"> </w:t>
      </w:r>
      <w:r w:rsidRPr="00865D55">
        <w:rPr>
          <w:b/>
          <w:sz w:val="40"/>
        </w:rPr>
        <w:t>спецтехники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19"/>
        <w:gridCol w:w="8"/>
        <w:gridCol w:w="1417"/>
        <w:gridCol w:w="1701"/>
        <w:gridCol w:w="709"/>
        <w:gridCol w:w="719"/>
        <w:gridCol w:w="1302"/>
      </w:tblGrid>
      <w:tr w:rsidR="00A35977" w:rsidRPr="00236022" w:rsidTr="00F62268">
        <w:trPr>
          <w:trHeight w:val="111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5977" w:rsidRDefault="00A35977" w:rsidP="00F62268">
            <w:pPr>
              <w:rPr>
                <w:sz w:val="28"/>
              </w:rPr>
            </w:pPr>
            <w:bookmarkStart w:id="0" w:name="_GoBack"/>
            <w:bookmarkEnd w:id="0"/>
          </w:p>
          <w:p w:rsidR="00A35977" w:rsidRPr="00A35977" w:rsidRDefault="00A35977" w:rsidP="00F622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Автокран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nil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Ивановец</w:t>
            </w:r>
            <w:proofErr w:type="spellEnd"/>
          </w:p>
        </w:tc>
        <w:tc>
          <w:tcPr>
            <w:tcW w:w="709" w:type="dxa"/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>14т</w:t>
            </w:r>
          </w:p>
        </w:tc>
        <w:tc>
          <w:tcPr>
            <w:tcW w:w="719" w:type="dxa"/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>14м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 xml:space="preserve">1000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\ч</w:t>
            </w:r>
          </w:p>
        </w:tc>
      </w:tr>
      <w:tr w:rsidR="00A35977" w:rsidRPr="00236022" w:rsidTr="00F62268">
        <w:trPr>
          <w:trHeight w:val="108"/>
        </w:trPr>
        <w:tc>
          <w:tcPr>
            <w:tcW w:w="32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>Галичанин</w:t>
            </w:r>
          </w:p>
        </w:tc>
        <w:tc>
          <w:tcPr>
            <w:tcW w:w="709" w:type="dxa"/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>16т</w:t>
            </w:r>
          </w:p>
        </w:tc>
        <w:tc>
          <w:tcPr>
            <w:tcW w:w="719" w:type="dxa"/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>22м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 xml:space="preserve">1250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\ч</w:t>
            </w:r>
          </w:p>
        </w:tc>
      </w:tr>
      <w:tr w:rsidR="00A35977" w:rsidRPr="00236022" w:rsidTr="00F62268">
        <w:trPr>
          <w:trHeight w:val="108"/>
        </w:trPr>
        <w:tc>
          <w:tcPr>
            <w:tcW w:w="32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>Днепр</w:t>
            </w:r>
          </w:p>
        </w:tc>
        <w:tc>
          <w:tcPr>
            <w:tcW w:w="709" w:type="dxa"/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>25т</w:t>
            </w:r>
          </w:p>
        </w:tc>
        <w:tc>
          <w:tcPr>
            <w:tcW w:w="719" w:type="dxa"/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>24м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 xml:space="preserve">1500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\ч</w:t>
            </w:r>
          </w:p>
        </w:tc>
      </w:tr>
      <w:tr w:rsidR="00A35977" w:rsidRPr="00236022" w:rsidTr="00F62268">
        <w:trPr>
          <w:trHeight w:val="358"/>
        </w:trPr>
        <w:tc>
          <w:tcPr>
            <w:tcW w:w="32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Днепр+Гусек</w:t>
            </w:r>
            <w:proofErr w:type="spellEnd"/>
          </w:p>
        </w:tc>
        <w:tc>
          <w:tcPr>
            <w:tcW w:w="709" w:type="dxa"/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>25т</w:t>
            </w:r>
          </w:p>
        </w:tc>
        <w:tc>
          <w:tcPr>
            <w:tcW w:w="719" w:type="dxa"/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>33м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 xml:space="preserve">2000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\ч</w:t>
            </w:r>
          </w:p>
        </w:tc>
      </w:tr>
      <w:tr w:rsidR="00F62268" w:rsidRPr="00236022" w:rsidTr="00F62268">
        <w:trPr>
          <w:trHeight w:val="319"/>
        </w:trPr>
        <w:tc>
          <w:tcPr>
            <w:tcW w:w="907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F62268" w:rsidRDefault="00F62268" w:rsidP="00F62268">
            <w:pPr>
              <w:rPr>
                <w:sz w:val="28"/>
              </w:rPr>
            </w:pPr>
          </w:p>
        </w:tc>
      </w:tr>
      <w:tr w:rsidR="00F62268" w:rsidRPr="00236022" w:rsidTr="00F62268">
        <w:trPr>
          <w:trHeight w:val="348"/>
        </w:trPr>
        <w:tc>
          <w:tcPr>
            <w:tcW w:w="3227" w:type="dxa"/>
            <w:gridSpan w:val="2"/>
            <w:tcBorders>
              <w:left w:val="nil"/>
              <w:bottom w:val="nil"/>
            </w:tcBorders>
          </w:tcPr>
          <w:p w:rsidR="00F62268" w:rsidRDefault="00F62268" w:rsidP="00F62268">
            <w:pPr>
              <w:rPr>
                <w:b/>
                <w:sz w:val="28"/>
                <w:lang w:val="en-US"/>
              </w:rPr>
            </w:pPr>
            <w:r w:rsidRPr="00FB7828">
              <w:rPr>
                <w:b/>
                <w:sz w:val="28"/>
              </w:rPr>
              <w:t>Кран Манипулятор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F62268" w:rsidRDefault="00F62268" w:rsidP="00F62268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МАЗ борт</w:t>
            </w:r>
          </w:p>
        </w:tc>
        <w:tc>
          <w:tcPr>
            <w:tcW w:w="3129" w:type="dxa"/>
            <w:gridSpan w:val="3"/>
            <w:tcBorders>
              <w:left w:val="nil"/>
              <w:bottom w:val="nil"/>
            </w:tcBorders>
          </w:tcPr>
          <w:p w:rsidR="00F62268" w:rsidRDefault="00F62268" w:rsidP="00F62268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10т х 6.5м х 2.5м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F62268" w:rsidRDefault="00F62268" w:rsidP="00F62268">
            <w:pPr>
              <w:rPr>
                <w:sz w:val="28"/>
              </w:rPr>
            </w:pPr>
            <w:r>
              <w:rPr>
                <w:sz w:val="28"/>
              </w:rPr>
              <w:t>1250р\ч</w:t>
            </w:r>
          </w:p>
          <w:p w:rsidR="00F62268" w:rsidRDefault="00F62268" w:rsidP="00F62268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1250р\ч</w:t>
            </w:r>
          </w:p>
        </w:tc>
      </w:tr>
      <w:tr w:rsidR="00386542" w:rsidRPr="00236022" w:rsidTr="00F62268">
        <w:trPr>
          <w:trHeight w:val="413"/>
        </w:trPr>
        <w:tc>
          <w:tcPr>
            <w:tcW w:w="3219" w:type="dxa"/>
            <w:tcBorders>
              <w:left w:val="nil"/>
            </w:tcBorders>
          </w:tcPr>
          <w:p w:rsidR="00386542" w:rsidRPr="00FB7828" w:rsidRDefault="00386542" w:rsidP="00F622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Автовышка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</w:tcBorders>
          </w:tcPr>
          <w:p w:rsidR="00386542" w:rsidRPr="00236022" w:rsidRDefault="00386542" w:rsidP="00F62268">
            <w:pPr>
              <w:rPr>
                <w:sz w:val="28"/>
              </w:rPr>
            </w:pPr>
            <w:r>
              <w:rPr>
                <w:sz w:val="28"/>
              </w:rPr>
              <w:t xml:space="preserve">КМУ 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</w:tcBorders>
          </w:tcPr>
          <w:p w:rsidR="00386542" w:rsidRPr="00236022" w:rsidRDefault="00386542" w:rsidP="00F62268">
            <w:pPr>
              <w:rPr>
                <w:sz w:val="28"/>
              </w:rPr>
            </w:pPr>
            <w:r>
              <w:rPr>
                <w:sz w:val="28"/>
              </w:rPr>
              <w:t>7т х 20м</w:t>
            </w: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386542" w:rsidRPr="00236022" w:rsidRDefault="00386542" w:rsidP="00F62268">
            <w:pPr>
              <w:rPr>
                <w:sz w:val="28"/>
              </w:rPr>
            </w:pPr>
          </w:p>
        </w:tc>
      </w:tr>
      <w:tr w:rsidR="00A35977" w:rsidRPr="00236022" w:rsidTr="00F62268">
        <w:trPr>
          <w:trHeight w:val="633"/>
        </w:trPr>
        <w:tc>
          <w:tcPr>
            <w:tcW w:w="9075" w:type="dxa"/>
            <w:gridSpan w:val="7"/>
            <w:tcBorders>
              <w:left w:val="nil"/>
              <w:right w:val="nil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</w:p>
        </w:tc>
      </w:tr>
      <w:tr w:rsidR="006A30A2" w:rsidRPr="00236022" w:rsidTr="00F62268">
        <w:trPr>
          <w:trHeight w:val="350"/>
        </w:trPr>
        <w:tc>
          <w:tcPr>
            <w:tcW w:w="3227" w:type="dxa"/>
            <w:gridSpan w:val="2"/>
            <w:tcBorders>
              <w:left w:val="nil"/>
              <w:right w:val="single" w:sz="4" w:space="0" w:color="auto"/>
            </w:tcBorders>
          </w:tcPr>
          <w:p w:rsidR="006A30A2" w:rsidRPr="00FB7828" w:rsidRDefault="006A30A2" w:rsidP="00F62268">
            <w:pPr>
              <w:rPr>
                <w:b/>
                <w:sz w:val="28"/>
              </w:rPr>
            </w:pPr>
            <w:r w:rsidRPr="00FB7828">
              <w:rPr>
                <w:b/>
                <w:sz w:val="28"/>
              </w:rPr>
              <w:t>Экскаватор-Погрузчик</w:t>
            </w:r>
          </w:p>
        </w:tc>
        <w:tc>
          <w:tcPr>
            <w:tcW w:w="4546" w:type="dxa"/>
            <w:gridSpan w:val="4"/>
            <w:tcBorders>
              <w:left w:val="single" w:sz="4" w:space="0" w:color="auto"/>
              <w:bottom w:val="nil"/>
            </w:tcBorders>
          </w:tcPr>
          <w:p w:rsidR="006A30A2" w:rsidRPr="00236022" w:rsidRDefault="006A30A2" w:rsidP="00F6226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JCB , John Deere</w:t>
            </w: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6A30A2" w:rsidRDefault="006A30A2" w:rsidP="00F62268">
            <w:pPr>
              <w:rPr>
                <w:sz w:val="28"/>
              </w:rPr>
            </w:pPr>
            <w:r>
              <w:rPr>
                <w:sz w:val="28"/>
              </w:rPr>
              <w:t xml:space="preserve">1500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\ч</w:t>
            </w:r>
          </w:p>
        </w:tc>
      </w:tr>
      <w:tr w:rsidR="00A35977" w:rsidRPr="00236022" w:rsidTr="00F62268">
        <w:trPr>
          <w:trHeight w:val="917"/>
        </w:trPr>
        <w:tc>
          <w:tcPr>
            <w:tcW w:w="907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</w:p>
        </w:tc>
      </w:tr>
      <w:tr w:rsidR="006A30A2" w:rsidRPr="00236022" w:rsidTr="00F62268">
        <w:trPr>
          <w:trHeight w:val="262"/>
        </w:trPr>
        <w:tc>
          <w:tcPr>
            <w:tcW w:w="32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30A2" w:rsidRPr="00FB7828" w:rsidRDefault="006A30A2" w:rsidP="00F62268">
            <w:pPr>
              <w:rPr>
                <w:b/>
                <w:sz w:val="28"/>
              </w:rPr>
            </w:pPr>
            <w:proofErr w:type="spellStart"/>
            <w:r w:rsidRPr="00FB7828">
              <w:rPr>
                <w:b/>
                <w:sz w:val="28"/>
              </w:rPr>
              <w:t>Минипогрузчик</w:t>
            </w:r>
            <w:proofErr w:type="spellEnd"/>
          </w:p>
        </w:tc>
        <w:tc>
          <w:tcPr>
            <w:tcW w:w="4546" w:type="dxa"/>
            <w:gridSpan w:val="4"/>
            <w:tcBorders>
              <w:left w:val="single" w:sz="4" w:space="0" w:color="auto"/>
              <w:bottom w:val="nil"/>
            </w:tcBorders>
          </w:tcPr>
          <w:p w:rsidR="006A30A2" w:rsidRPr="000E3763" w:rsidRDefault="006A30A2" w:rsidP="00F6226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CAT</w:t>
            </w: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6A30A2" w:rsidRDefault="006A30A2" w:rsidP="00F62268">
            <w:pPr>
              <w:rPr>
                <w:sz w:val="28"/>
              </w:rPr>
            </w:pPr>
            <w:r>
              <w:rPr>
                <w:sz w:val="28"/>
              </w:rPr>
              <w:t xml:space="preserve">1000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\ч</w:t>
            </w:r>
          </w:p>
        </w:tc>
      </w:tr>
      <w:tr w:rsidR="00A35977" w:rsidRPr="00236022" w:rsidTr="00F62268">
        <w:trPr>
          <w:trHeight w:val="760"/>
        </w:trPr>
        <w:tc>
          <w:tcPr>
            <w:tcW w:w="9075" w:type="dxa"/>
            <w:gridSpan w:val="7"/>
            <w:tcBorders>
              <w:left w:val="nil"/>
              <w:right w:val="nil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</w:p>
        </w:tc>
      </w:tr>
      <w:tr w:rsidR="00A35977" w:rsidRPr="00236022" w:rsidTr="00F62268">
        <w:trPr>
          <w:trHeight w:val="360"/>
        </w:trPr>
        <w:tc>
          <w:tcPr>
            <w:tcW w:w="3227" w:type="dxa"/>
            <w:gridSpan w:val="2"/>
            <w:tcBorders>
              <w:left w:val="nil"/>
              <w:bottom w:val="nil"/>
            </w:tcBorders>
          </w:tcPr>
          <w:p w:rsidR="00A35977" w:rsidRPr="000E3763" w:rsidRDefault="00A35977" w:rsidP="00F622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Самосвал КАМАЗ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</w:tcBorders>
          </w:tcPr>
          <w:p w:rsidR="00A35977" w:rsidRPr="000E3763" w:rsidRDefault="00A35977" w:rsidP="00F62268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A35977" w:rsidRPr="00236022" w:rsidRDefault="00A35977" w:rsidP="00F6226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15</w:t>
            </w:r>
            <w:r>
              <w:rPr>
                <w:sz w:val="28"/>
              </w:rPr>
              <w:t>т</w:t>
            </w:r>
          </w:p>
        </w:tc>
        <w:tc>
          <w:tcPr>
            <w:tcW w:w="719" w:type="dxa"/>
          </w:tcPr>
          <w:p w:rsidR="00A35977" w:rsidRPr="00236022" w:rsidRDefault="00A35977" w:rsidP="00F62268">
            <w:pPr>
              <w:rPr>
                <w:sz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35977" w:rsidRDefault="00A35977" w:rsidP="00F62268">
            <w:pPr>
              <w:rPr>
                <w:sz w:val="28"/>
              </w:rPr>
            </w:pPr>
            <w:r>
              <w:rPr>
                <w:sz w:val="28"/>
              </w:rPr>
              <w:t xml:space="preserve">1000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\ч</w:t>
            </w:r>
          </w:p>
        </w:tc>
      </w:tr>
      <w:tr w:rsidR="00A35977" w:rsidRPr="00236022" w:rsidTr="00F62268">
        <w:trPr>
          <w:trHeight w:val="838"/>
        </w:trPr>
        <w:tc>
          <w:tcPr>
            <w:tcW w:w="9075" w:type="dxa"/>
            <w:gridSpan w:val="7"/>
            <w:tcBorders>
              <w:left w:val="nil"/>
              <w:right w:val="nil"/>
            </w:tcBorders>
          </w:tcPr>
          <w:p w:rsidR="00A35977" w:rsidRPr="00236022" w:rsidRDefault="00A35977" w:rsidP="00F62268">
            <w:pPr>
              <w:rPr>
                <w:sz w:val="28"/>
              </w:rPr>
            </w:pPr>
          </w:p>
        </w:tc>
      </w:tr>
      <w:tr w:rsidR="00E356E8" w:rsidRPr="00236022" w:rsidTr="00F62268">
        <w:trPr>
          <w:trHeight w:val="368"/>
        </w:trPr>
        <w:tc>
          <w:tcPr>
            <w:tcW w:w="3227" w:type="dxa"/>
            <w:gridSpan w:val="2"/>
            <w:tcBorders>
              <w:left w:val="nil"/>
              <w:right w:val="single" w:sz="4" w:space="0" w:color="auto"/>
            </w:tcBorders>
          </w:tcPr>
          <w:p w:rsidR="00E356E8" w:rsidRPr="00FB7828" w:rsidRDefault="00E356E8" w:rsidP="00F62268">
            <w:pPr>
              <w:rPr>
                <w:b/>
                <w:sz w:val="28"/>
              </w:rPr>
            </w:pPr>
            <w:r w:rsidRPr="00FB7828">
              <w:rPr>
                <w:b/>
                <w:sz w:val="28"/>
              </w:rPr>
              <w:t>Длинномер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6E8" w:rsidRDefault="00E356E8" w:rsidP="00F62268">
            <w:pPr>
              <w:ind w:left="2124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356E8" w:rsidRDefault="00E356E8" w:rsidP="00F62268">
            <w:pPr>
              <w:rPr>
                <w:sz w:val="28"/>
              </w:rPr>
            </w:pPr>
            <w:r>
              <w:rPr>
                <w:sz w:val="28"/>
              </w:rPr>
              <w:t>20т</w:t>
            </w:r>
          </w:p>
        </w:tc>
        <w:tc>
          <w:tcPr>
            <w:tcW w:w="719" w:type="dxa"/>
            <w:tcBorders>
              <w:left w:val="single" w:sz="4" w:space="0" w:color="auto"/>
              <w:right w:val="nil"/>
            </w:tcBorders>
          </w:tcPr>
          <w:p w:rsidR="00E356E8" w:rsidRDefault="00E356E8" w:rsidP="00F62268">
            <w:pPr>
              <w:rPr>
                <w:sz w:val="28"/>
              </w:rPr>
            </w:pPr>
            <w:r>
              <w:rPr>
                <w:sz w:val="28"/>
              </w:rPr>
              <w:t>14м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E356E8" w:rsidRPr="00236022" w:rsidRDefault="005C7F7B" w:rsidP="00F62268">
            <w:pPr>
              <w:rPr>
                <w:sz w:val="28"/>
              </w:rPr>
            </w:pPr>
            <w:r>
              <w:rPr>
                <w:sz w:val="28"/>
              </w:rPr>
              <w:t>1000р\ч</w:t>
            </w:r>
          </w:p>
        </w:tc>
      </w:tr>
    </w:tbl>
    <w:p w:rsidR="00270027" w:rsidRDefault="00312465" w:rsidP="00F62268">
      <w:pPr>
        <w:spacing w:line="240" w:lineRule="auto"/>
        <w:jc w:val="center"/>
        <w:rPr>
          <w:sz w:val="36"/>
          <w:lang w:val="en-US"/>
        </w:rPr>
      </w:pPr>
      <w:r>
        <w:rPr>
          <w:noProof/>
          <w:sz w:val="36"/>
          <w:lang w:eastAsia="ru-RU"/>
        </w:rPr>
        <w:drawing>
          <wp:inline distT="0" distB="0" distL="0" distR="0" wp14:anchorId="781130BD" wp14:editId="4687B23A">
            <wp:extent cx="6000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кра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268" w:rsidRPr="00F62268" w:rsidRDefault="00F62268" w:rsidP="00F62268">
      <w:pPr>
        <w:spacing w:line="240" w:lineRule="auto"/>
        <w:jc w:val="center"/>
        <w:rPr>
          <w:sz w:val="36"/>
          <w:lang w:val="en-US"/>
        </w:rPr>
      </w:pPr>
    </w:p>
    <w:p w:rsidR="00270027" w:rsidRDefault="00312465" w:rsidP="00F62268">
      <w:pPr>
        <w:spacing w:line="240" w:lineRule="auto"/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 wp14:anchorId="750FF9D8" wp14:editId="00F0C644">
            <wp:extent cx="5905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нипулято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27" w:rsidRDefault="00312465" w:rsidP="00236022">
      <w:pPr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 wp14:anchorId="2FF2CD62" wp14:editId="10BE08AA">
            <wp:extent cx="6096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ковато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27" w:rsidRDefault="00270027" w:rsidP="00236022">
      <w:pPr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 wp14:anchorId="655F1B7D" wp14:editId="0CAE75AC">
            <wp:extent cx="5715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пог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27" w:rsidRDefault="00270027" w:rsidP="00F62268">
      <w:pPr>
        <w:spacing w:line="240" w:lineRule="auto"/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 wp14:anchorId="1BE50ED2" wp14:editId="3D763EC5">
            <wp:extent cx="60007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сва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022" w:rsidRDefault="00270027" w:rsidP="00F62268">
      <w:pPr>
        <w:spacing w:line="240" w:lineRule="auto"/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 wp14:anchorId="7C52D30B" wp14:editId="10775824">
            <wp:extent cx="600075" cy="590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н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832" w:rsidRDefault="006A30A2" w:rsidP="00F62268">
      <w:pPr>
        <w:spacing w:after="100" w:line="240" w:lineRule="auto"/>
        <w:jc w:val="center"/>
        <w:rPr>
          <w:sz w:val="28"/>
        </w:rPr>
      </w:pPr>
      <w:r>
        <w:rPr>
          <w:sz w:val="28"/>
        </w:rPr>
        <w:t xml:space="preserve">Цены не являются </w:t>
      </w:r>
      <w:r w:rsidR="00A763D7">
        <w:rPr>
          <w:sz w:val="28"/>
        </w:rPr>
        <w:t>окончательными</w:t>
      </w:r>
      <w:r w:rsidR="00B60832">
        <w:rPr>
          <w:sz w:val="28"/>
        </w:rPr>
        <w:t xml:space="preserve">. </w:t>
      </w:r>
    </w:p>
    <w:p w:rsidR="00B60832" w:rsidRDefault="00AD2C78" w:rsidP="00F62268">
      <w:pPr>
        <w:spacing w:after="100" w:line="240" w:lineRule="auto"/>
        <w:jc w:val="center"/>
        <w:rPr>
          <w:sz w:val="28"/>
        </w:rPr>
      </w:pPr>
      <w:r>
        <w:rPr>
          <w:sz w:val="28"/>
        </w:rPr>
        <w:t xml:space="preserve">При увеличении объема и для постоянных клиентов </w:t>
      </w:r>
      <w:r w:rsidR="006A30A2">
        <w:rPr>
          <w:b/>
          <w:sz w:val="28"/>
        </w:rPr>
        <w:t>скидки</w:t>
      </w:r>
      <w:r>
        <w:rPr>
          <w:sz w:val="28"/>
        </w:rPr>
        <w:t>.</w:t>
      </w:r>
    </w:p>
    <w:p w:rsidR="00B60832" w:rsidRDefault="00B60832" w:rsidP="00B60832">
      <w:pPr>
        <w:spacing w:after="100" w:line="240" w:lineRule="auto"/>
        <w:jc w:val="center"/>
        <w:rPr>
          <w:sz w:val="28"/>
        </w:rPr>
      </w:pPr>
    </w:p>
    <w:p w:rsidR="007D423A" w:rsidRPr="007D423A" w:rsidRDefault="007D423A" w:rsidP="007D423A">
      <w:pPr>
        <w:spacing w:after="100" w:line="240" w:lineRule="auto"/>
        <w:jc w:val="center"/>
        <w:rPr>
          <w:sz w:val="28"/>
        </w:rPr>
      </w:pPr>
      <w:r w:rsidRPr="007D423A">
        <w:rPr>
          <w:sz w:val="28"/>
        </w:rPr>
        <w:t>Исполнитель: ИП "Чеботарев Сергей</w:t>
      </w:r>
      <w:r>
        <w:rPr>
          <w:sz w:val="28"/>
        </w:rPr>
        <w:t xml:space="preserve"> </w:t>
      </w:r>
      <w:r w:rsidRPr="007D423A">
        <w:rPr>
          <w:sz w:val="28"/>
        </w:rPr>
        <w:t>Сергеевич"</w:t>
      </w:r>
    </w:p>
    <w:p w:rsidR="007D423A" w:rsidRPr="007D423A" w:rsidRDefault="007D423A" w:rsidP="007D423A">
      <w:pPr>
        <w:spacing w:after="100" w:line="240" w:lineRule="auto"/>
        <w:jc w:val="center"/>
        <w:rPr>
          <w:sz w:val="28"/>
        </w:rPr>
      </w:pPr>
      <w:r w:rsidRPr="007D423A">
        <w:rPr>
          <w:sz w:val="28"/>
        </w:rPr>
        <w:t>Адрес: 3468</w:t>
      </w:r>
      <w:r>
        <w:rPr>
          <w:sz w:val="28"/>
        </w:rPr>
        <w:t xml:space="preserve">80 , Ростовская </w:t>
      </w:r>
      <w:proofErr w:type="spellStart"/>
      <w:r>
        <w:rPr>
          <w:sz w:val="28"/>
        </w:rPr>
        <w:t>обл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 xml:space="preserve"> Батайск, </w:t>
      </w:r>
      <w:r w:rsidRPr="007D423A">
        <w:rPr>
          <w:sz w:val="28"/>
        </w:rPr>
        <w:t xml:space="preserve">ул., </w:t>
      </w:r>
      <w:proofErr w:type="spellStart"/>
      <w:r w:rsidRPr="007D423A">
        <w:rPr>
          <w:sz w:val="28"/>
        </w:rPr>
        <w:t>Огородняя</w:t>
      </w:r>
      <w:proofErr w:type="spellEnd"/>
      <w:r w:rsidRPr="007D423A">
        <w:rPr>
          <w:sz w:val="28"/>
        </w:rPr>
        <w:t>, дом 65.</w:t>
      </w:r>
    </w:p>
    <w:p w:rsidR="007D423A" w:rsidRPr="007D423A" w:rsidRDefault="007D423A" w:rsidP="007D423A">
      <w:pPr>
        <w:spacing w:after="100" w:line="240" w:lineRule="auto"/>
        <w:jc w:val="center"/>
        <w:rPr>
          <w:sz w:val="28"/>
        </w:rPr>
      </w:pPr>
      <w:r w:rsidRPr="007D423A">
        <w:rPr>
          <w:sz w:val="28"/>
        </w:rPr>
        <w:t>ИНН: 614105403776</w:t>
      </w:r>
    </w:p>
    <w:p w:rsidR="007D423A" w:rsidRPr="007D423A" w:rsidRDefault="007D423A" w:rsidP="00B60832">
      <w:pPr>
        <w:spacing w:after="100" w:line="240" w:lineRule="auto"/>
        <w:jc w:val="center"/>
        <w:rPr>
          <w:sz w:val="28"/>
        </w:rPr>
      </w:pPr>
      <w:r w:rsidRPr="007D423A">
        <w:rPr>
          <w:sz w:val="28"/>
        </w:rPr>
        <w:t>Расчетный счет: 40802810500200000579</w:t>
      </w:r>
      <w:r w:rsidR="00B60832">
        <w:rPr>
          <w:sz w:val="28"/>
        </w:rPr>
        <w:t xml:space="preserve"> </w:t>
      </w:r>
      <w:proofErr w:type="gramStart"/>
      <w:r w:rsidRPr="007D423A">
        <w:rPr>
          <w:sz w:val="28"/>
        </w:rPr>
        <w:t>Кор. счет</w:t>
      </w:r>
      <w:proofErr w:type="gramEnd"/>
      <w:r w:rsidRPr="007D423A">
        <w:rPr>
          <w:sz w:val="28"/>
        </w:rPr>
        <w:t>: 30101810100000000762</w:t>
      </w:r>
    </w:p>
    <w:p w:rsidR="00B60832" w:rsidRDefault="007D423A" w:rsidP="00B60832">
      <w:pPr>
        <w:spacing w:after="100" w:line="240" w:lineRule="auto"/>
        <w:jc w:val="center"/>
        <w:rPr>
          <w:sz w:val="32"/>
        </w:rPr>
      </w:pPr>
      <w:r w:rsidRPr="007D423A">
        <w:rPr>
          <w:sz w:val="28"/>
        </w:rPr>
        <w:t>Банк: ОАО КБ "ЦЕНТР-ИНВЕСТ" Г.РОСТОВ-НА-ДО</w:t>
      </w:r>
      <w:r w:rsidRPr="007D423A">
        <w:rPr>
          <w:sz w:val="32"/>
        </w:rPr>
        <w:t>НУ</w:t>
      </w:r>
    </w:p>
    <w:p w:rsidR="00F62268" w:rsidRPr="00F62268" w:rsidRDefault="00F62268" w:rsidP="00B60832">
      <w:pPr>
        <w:spacing w:after="100" w:line="240" w:lineRule="auto"/>
        <w:jc w:val="center"/>
        <w:rPr>
          <w:b/>
          <w:sz w:val="32"/>
          <w:lang w:val="en-US"/>
        </w:rPr>
      </w:pPr>
      <w:r w:rsidRPr="00F62268">
        <w:rPr>
          <w:b/>
          <w:sz w:val="32"/>
        </w:rPr>
        <w:t>Тел</w:t>
      </w:r>
      <w:r w:rsidRPr="00F62268">
        <w:rPr>
          <w:b/>
          <w:sz w:val="32"/>
          <w:lang w:val="en-US"/>
        </w:rPr>
        <w:t>. 8(928)112 28-15,</w:t>
      </w:r>
      <w:r>
        <w:rPr>
          <w:b/>
          <w:sz w:val="32"/>
          <w:lang w:val="en-US"/>
        </w:rPr>
        <w:t xml:space="preserve">  </w:t>
      </w:r>
      <w:r w:rsidRPr="00F62268">
        <w:rPr>
          <w:b/>
          <w:sz w:val="32"/>
          <w:lang w:val="en-US"/>
        </w:rPr>
        <w:t xml:space="preserve"> 8(928)148 12-22</w:t>
      </w:r>
    </w:p>
    <w:p w:rsidR="00F62268" w:rsidRPr="00F62268" w:rsidRDefault="00F62268" w:rsidP="00B60832">
      <w:pPr>
        <w:spacing w:after="100" w:line="240" w:lineRule="auto"/>
        <w:jc w:val="center"/>
        <w:rPr>
          <w:sz w:val="28"/>
          <w:lang w:val="en-US"/>
        </w:rPr>
      </w:pPr>
      <w:r w:rsidRPr="00F62268">
        <w:rPr>
          <w:sz w:val="28"/>
        </w:rPr>
        <w:t>Сайт</w:t>
      </w:r>
      <w:r w:rsidRPr="00F62268">
        <w:rPr>
          <w:sz w:val="28"/>
          <w:lang w:val="en-US"/>
        </w:rPr>
        <w:t xml:space="preserve">: podyom61.ru, </w:t>
      </w:r>
      <w:r>
        <w:rPr>
          <w:sz w:val="28"/>
          <w:lang w:val="en-US"/>
        </w:rPr>
        <w:t xml:space="preserve">  </w:t>
      </w:r>
      <w:r w:rsidRPr="00F62268">
        <w:rPr>
          <w:sz w:val="28"/>
          <w:lang w:val="en-US"/>
        </w:rPr>
        <w:t>Email: cheser84@mail.ru</w:t>
      </w:r>
    </w:p>
    <w:sectPr w:rsidR="00F62268" w:rsidRPr="00F62268" w:rsidSect="009F59B0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F6"/>
    <w:rsid w:val="000E3763"/>
    <w:rsid w:val="00107BD5"/>
    <w:rsid w:val="00236022"/>
    <w:rsid w:val="00270027"/>
    <w:rsid w:val="00312465"/>
    <w:rsid w:val="00386542"/>
    <w:rsid w:val="004B3DE9"/>
    <w:rsid w:val="005C7F7B"/>
    <w:rsid w:val="006A30A2"/>
    <w:rsid w:val="006B529E"/>
    <w:rsid w:val="007D423A"/>
    <w:rsid w:val="00854C5F"/>
    <w:rsid w:val="00865D55"/>
    <w:rsid w:val="00962A76"/>
    <w:rsid w:val="00982F98"/>
    <w:rsid w:val="009F59B0"/>
    <w:rsid w:val="00A35977"/>
    <w:rsid w:val="00A763D7"/>
    <w:rsid w:val="00AD2C78"/>
    <w:rsid w:val="00B351C8"/>
    <w:rsid w:val="00B60832"/>
    <w:rsid w:val="00D025F6"/>
    <w:rsid w:val="00E356E8"/>
    <w:rsid w:val="00F62268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622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62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965B-0E99-4FB2-98B5-1ECC408C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14</cp:revision>
  <dcterms:created xsi:type="dcterms:W3CDTF">2017-02-03T13:07:00Z</dcterms:created>
  <dcterms:modified xsi:type="dcterms:W3CDTF">2017-02-14T10:51:00Z</dcterms:modified>
</cp:coreProperties>
</file>